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3" w:rsidRDefault="00557433" w:rsidP="00557433">
      <w:pPr>
        <w:rPr>
          <w:rFonts w:ascii="Calibri" w:hAnsi="Calibri"/>
          <w:b/>
        </w:rPr>
      </w:pPr>
    </w:p>
    <w:p w:rsidR="00557433" w:rsidRPr="008A77E1" w:rsidRDefault="00557433" w:rsidP="00557433">
      <w:pPr>
        <w:jc w:val="center"/>
        <w:rPr>
          <w:rFonts w:ascii="Calibri" w:hAnsi="Calibri"/>
          <w:b/>
          <w:u w:val="single"/>
        </w:rPr>
      </w:pPr>
      <w:r w:rsidRPr="008A77E1">
        <w:rPr>
          <w:rFonts w:ascii="Calibri" w:hAnsi="Calibri"/>
          <w:b/>
          <w:u w:val="single"/>
        </w:rPr>
        <w:t>METRYCZKA do konkursu „Słowa” w 100 rocznicę urodzin Ludwika Jerzego Kerna 2020</w:t>
      </w:r>
      <w:r>
        <w:rPr>
          <w:rFonts w:ascii="Calibri" w:hAnsi="Calibri"/>
          <w:b/>
          <w:u w:val="single"/>
        </w:rPr>
        <w:t>/21</w:t>
      </w:r>
    </w:p>
    <w:p w:rsidR="00557433" w:rsidRDefault="00557433" w:rsidP="00557433">
      <w:pPr>
        <w:rPr>
          <w:rFonts w:ascii="Calibri" w:hAnsi="Calibri"/>
          <w:b/>
        </w:rPr>
      </w:pPr>
    </w:p>
    <w:p w:rsidR="00557433" w:rsidRPr="008A77E1" w:rsidRDefault="00557433" w:rsidP="00557433">
      <w:pPr>
        <w:rPr>
          <w:rFonts w:ascii="Calibri" w:hAnsi="Calibri"/>
          <w:b/>
          <w:sz w:val="24"/>
          <w:szCs w:val="24"/>
        </w:rPr>
      </w:pPr>
      <w:r w:rsidRPr="008A77E1">
        <w:rPr>
          <w:rFonts w:ascii="Calibri" w:hAnsi="Calibri"/>
          <w:b/>
          <w:sz w:val="24"/>
          <w:szCs w:val="24"/>
        </w:rPr>
        <w:t xml:space="preserve">Udział w konkursie nr ………….. </w:t>
      </w:r>
      <w:r w:rsidRPr="008A77E1">
        <w:rPr>
          <w:rFonts w:ascii="Calibri" w:hAnsi="Calibri"/>
          <w:sz w:val="24"/>
          <w:szCs w:val="24"/>
        </w:rPr>
        <w:t>(wpisać nr)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6"/>
        <w:gridCol w:w="5770"/>
      </w:tblGrid>
      <w:tr w:rsidR="00557433" w:rsidTr="00032211">
        <w:trPr>
          <w:trHeight w:val="226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433" w:rsidRDefault="00557433" w:rsidP="000322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uczestnika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433" w:rsidRDefault="00557433" w:rsidP="000322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Oświadczenie rodzica/opiekuna prawnego</w:t>
            </w:r>
          </w:p>
        </w:tc>
      </w:tr>
      <w:tr w:rsidR="00557433" w:rsidTr="00032211">
        <w:trPr>
          <w:trHeight w:val="84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Imię i nazwisko autora 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(wypełnić drukowanymi literami):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……………………………..………………………………</w:t>
            </w:r>
          </w:p>
          <w:p w:rsidR="00557433" w:rsidRPr="00AF35C2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 uczestnika, nr szkoły: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…………………………………..…………..……………</w:t>
            </w:r>
          </w:p>
          <w:p w:rsidR="00557433" w:rsidRPr="00AF35C2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szkoły/placówki, miejscowość: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……………………………………..…………………….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pod kierunkiem: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…………………………………….……….…………….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Tytuł pracy lub wykonywanego utworu</w:t>
            </w: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Default="00557433" w:rsidP="000322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3" w:rsidRPr="00557433" w:rsidRDefault="00557433" w:rsidP="00032211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Wyrażam zgodę na przetwarzanie danych osobowych mojego dziecka ……………………………………………………….. w celach realizacji konkursu zgodnie z jego założeniami oraz opublikowania informacji o wynikach. </w:t>
            </w:r>
          </w:p>
          <w:p w:rsidR="00557433" w:rsidRPr="00557433" w:rsidRDefault="00557433" w:rsidP="00032211">
            <w:pPr>
              <w:pStyle w:val="Bezodstpw"/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………………………………………..</w:t>
            </w:r>
          </w:p>
          <w:p w:rsidR="00557433" w:rsidRPr="00557433" w:rsidRDefault="00557433" w:rsidP="00032211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(czytelny podpis rodzica/opiekuna)</w:t>
            </w:r>
          </w:p>
          <w:p w:rsidR="00557433" w:rsidRPr="00557433" w:rsidRDefault="00557433" w:rsidP="00032211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Pr="00557433" w:rsidRDefault="00557433" w:rsidP="00032211">
            <w:pPr>
              <w:spacing w:line="240" w:lineRule="auto"/>
              <w:jc w:val="both"/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Wyrażam zgodę na zamieszczenie na stronie internetowej MDK oraz na </w:t>
            </w:r>
            <w:proofErr w:type="spellStart"/>
            <w:r w:rsidRPr="00557433">
              <w:rPr>
                <w:rFonts w:ascii="Calibri" w:hAnsi="Calibri" w:cs="Calibri"/>
                <w:sz w:val="20"/>
                <w:szCs w:val="20"/>
              </w:rPr>
              <w:t>fanpagu</w:t>
            </w:r>
            <w:proofErr w:type="spellEnd"/>
            <w:r w:rsidRPr="00557433">
              <w:rPr>
                <w:rFonts w:ascii="Calibri" w:hAnsi="Calibri" w:cs="Calibri"/>
                <w:sz w:val="20"/>
                <w:szCs w:val="20"/>
              </w:rPr>
              <w:t xml:space="preserve"> MDK na Facebooku  zdjęć z imprezy finałowej konkursu.</w:t>
            </w:r>
          </w:p>
          <w:p w:rsidR="00557433" w:rsidRPr="00557433" w:rsidRDefault="00557433" w:rsidP="00032211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57433" w:rsidRPr="00557433" w:rsidRDefault="00557433" w:rsidP="00032211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………………………………………..</w:t>
            </w:r>
          </w:p>
          <w:p w:rsidR="00557433" w:rsidRPr="00557433" w:rsidRDefault="00557433" w:rsidP="00032211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(czytelny podpis rodzica/opiekuna)</w:t>
            </w:r>
          </w:p>
          <w:p w:rsidR="00557433" w:rsidRPr="00557433" w:rsidRDefault="00557433" w:rsidP="00032211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Pr="00557433" w:rsidRDefault="00557433" w:rsidP="00032211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>Oświadczam, że zapoznałem/</w:t>
            </w:r>
            <w:proofErr w:type="spellStart"/>
            <w:r w:rsidRPr="00557433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557433">
              <w:rPr>
                <w:rFonts w:ascii="Calibri" w:hAnsi="Calibri" w:cs="Calibri"/>
                <w:sz w:val="20"/>
                <w:szCs w:val="20"/>
              </w:rPr>
              <w:t xml:space="preserve"> się z treścią regulaminu konkursu, który rozumiem i akceptuję.</w:t>
            </w:r>
          </w:p>
          <w:p w:rsidR="00557433" w:rsidRPr="00557433" w:rsidRDefault="00557433" w:rsidP="00032211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433" w:rsidRPr="00557433" w:rsidRDefault="00557433" w:rsidP="00032211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………………………………………..</w:t>
            </w:r>
          </w:p>
          <w:p w:rsidR="00557433" w:rsidRPr="00557433" w:rsidRDefault="00557433" w:rsidP="00032211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(czytelny podpis rodzica/opiekuna)</w:t>
            </w:r>
          </w:p>
          <w:p w:rsidR="00557433" w:rsidRDefault="00557433" w:rsidP="00032211">
            <w:pPr>
              <w:spacing w:line="240" w:lineRule="auto"/>
              <w:jc w:val="both"/>
            </w:pPr>
            <w:r w:rsidRPr="00557433">
              <w:rPr>
                <w:rFonts w:ascii="Calibri" w:hAnsi="Calibri" w:cs="Calibri"/>
                <w:sz w:val="20"/>
                <w:szCs w:val="20"/>
              </w:rPr>
              <w:t xml:space="preserve">*Treść regulaminu dostępna na stronie </w:t>
            </w:r>
            <w:hyperlink r:id="rId5" w:history="1">
              <w:r w:rsidRPr="00557433">
                <w:rPr>
                  <w:rStyle w:val="Hipercze"/>
                  <w:rFonts w:ascii="Calibri" w:hAnsi="Calibri" w:cs="Calibri"/>
                  <w:color w:val="auto"/>
                  <w:sz w:val="20"/>
                  <w:szCs w:val="20"/>
                </w:rPr>
                <w:t>www.mdkna102.krakow.pl</w:t>
              </w:r>
            </w:hyperlink>
          </w:p>
        </w:tc>
      </w:tr>
    </w:tbl>
    <w:p w:rsidR="00557433" w:rsidRDefault="00557433" w:rsidP="00557433"/>
    <w:p w:rsidR="00557433" w:rsidRDefault="00557433" w:rsidP="00557433">
      <w:pPr>
        <w:spacing w:before="100" w:after="100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Klauzula informacyjna: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</w:pPr>
      <w:r>
        <w:rPr>
          <w:rFonts w:ascii="Calibri" w:hAnsi="Calibri"/>
          <w:bCs/>
          <w:sz w:val="20"/>
          <w:szCs w:val="20"/>
        </w:rPr>
        <w:t>Administratorem danych osobowych zbieranych od uczestników konkursu jest Młodzieżowy Dom Kultury z siedzibą w przy al. 29 Listopada 102, 31-406 Kraków.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</w:pPr>
      <w:r>
        <w:rPr>
          <w:rFonts w:ascii="Calibri" w:hAnsi="Calibri"/>
          <w:bCs/>
          <w:sz w:val="20"/>
          <w:szCs w:val="20"/>
        </w:rPr>
        <w:t xml:space="preserve">Dane do Inspektora ochrony danych – </w:t>
      </w:r>
      <w:hyperlink r:id="rId6" w:history="1">
        <w:r>
          <w:rPr>
            <w:rStyle w:val="Hipercze"/>
            <w:rFonts w:ascii="Calibri" w:hAnsi="Calibri"/>
            <w:bCs/>
            <w:sz w:val="20"/>
            <w:szCs w:val="20"/>
          </w:rPr>
          <w:t>inspektor2@mjo.krakow.pl</w:t>
        </w:r>
      </w:hyperlink>
      <w:r>
        <w:rPr>
          <w:rFonts w:ascii="Calibri" w:hAnsi="Calibri"/>
          <w:bCs/>
          <w:sz w:val="20"/>
          <w:szCs w:val="20"/>
        </w:rPr>
        <w:t xml:space="preserve"> 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osobowe będą przetwarzane w celu przeprowadzenia konkursu oraz ogłoszenia wyników.</w:t>
      </w:r>
    </w:p>
    <w:p w:rsidR="00557433" w:rsidRDefault="00557433" w:rsidP="00557433">
      <w:pPr>
        <w:numPr>
          <w:ilvl w:val="0"/>
          <w:numId w:val="1"/>
        </w:numPr>
        <w:autoSpaceDN w:val="0"/>
        <w:spacing w:after="0" w:line="240" w:lineRule="auto"/>
        <w:ind w:right="-28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Dane laureatów zostaną opublikowane i będą widniały do czasu cofnięcia zgody, natomiast dane pozostałych uczestników dane wraz z pracami zostaną usunięte do dnia 31 sierpnia 2021 r.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Przetwarzanie danych osobowych odbywać się będzie na podstawie Twojej zgody.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Masz prawo </w:t>
      </w:r>
      <w:r>
        <w:rPr>
          <w:rFonts w:ascii="Calibri" w:hAnsi="Calibri"/>
          <w:bCs/>
          <w:sz w:val="20"/>
          <w:szCs w:val="20"/>
        </w:rPr>
        <w:t>dostępu do treści swoich danych oraz zastrzeżeniem przepisów prawa przysługuje Ci prawo do ich: sprostowania, usunięcia, ograniczenia przetwarzania oraz wniesienia sprzeciwu</w:t>
      </w:r>
      <w:r>
        <w:rPr>
          <w:rFonts w:ascii="Calibri" w:hAnsi="Calibri" w:cs="Arial"/>
          <w:sz w:val="20"/>
          <w:szCs w:val="20"/>
        </w:rPr>
        <w:t>.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Masz prawo cofnąć zgodę w dowolnym momencie, jednak nie wpłynie ona na zgodność z prawem przetwarzania Twoich danych, którego dokonano na podstawie zgody przed jej cofnięciem.</w:t>
      </w:r>
    </w:p>
    <w:p w:rsidR="00557433" w:rsidRDefault="00557433" w:rsidP="00557433">
      <w:pPr>
        <w:numPr>
          <w:ilvl w:val="0"/>
          <w:numId w:val="1"/>
        </w:numPr>
        <w:autoSpaceDN w:val="0"/>
        <w:spacing w:before="100" w:after="10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Masz prawo wnieść skargę do organu nadzorczego.</w:t>
      </w:r>
    </w:p>
    <w:p w:rsidR="00557433" w:rsidRDefault="00557433" w:rsidP="00557433">
      <w:pPr>
        <w:numPr>
          <w:ilvl w:val="0"/>
          <w:numId w:val="1"/>
        </w:numPr>
        <w:autoSpaceDN w:val="0"/>
        <w:spacing w:after="0" w:line="240" w:lineRule="auto"/>
        <w:ind w:right="-28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Podanie danych osobowych ma charakter dobrowolny, ale jest niezbędne do udziału w konkursie.</w:t>
      </w:r>
    </w:p>
    <w:p w:rsidR="00557433" w:rsidRDefault="00557433" w:rsidP="00557433">
      <w:pPr>
        <w:pStyle w:val="Standard"/>
        <w:rPr>
          <w:rFonts w:hint="eastAsia"/>
        </w:rPr>
      </w:pPr>
    </w:p>
    <w:p w:rsidR="00557433" w:rsidRDefault="00557433" w:rsidP="00557433">
      <w:pPr>
        <w:pStyle w:val="Standard"/>
        <w:rPr>
          <w:rFonts w:hint="eastAsia"/>
        </w:rPr>
      </w:pPr>
    </w:p>
    <w:p w:rsidR="00557433" w:rsidRDefault="00557433" w:rsidP="00557433">
      <w:pPr>
        <w:pStyle w:val="Standard"/>
        <w:ind w:left="2127" w:firstLine="2695"/>
        <w:rPr>
          <w:rFonts w:hint="eastAsia"/>
        </w:rPr>
      </w:pPr>
      <w:r>
        <w:t>………………………………………..</w:t>
      </w:r>
    </w:p>
    <w:p w:rsidR="00557433" w:rsidRPr="00A52D7B" w:rsidRDefault="00557433" w:rsidP="00557433">
      <w:pPr>
        <w:pStyle w:val="Standard"/>
        <w:ind w:left="4114" w:firstLine="708"/>
        <w:rPr>
          <w:rFonts w:hint="eastAsia"/>
          <w:sz w:val="20"/>
        </w:rPr>
      </w:pPr>
      <w:r w:rsidRPr="00A52D7B">
        <w:rPr>
          <w:rFonts w:hint="eastAsia"/>
          <w:sz w:val="20"/>
        </w:rPr>
        <w:t>C</w:t>
      </w:r>
      <w:r w:rsidRPr="00A52D7B">
        <w:rPr>
          <w:sz w:val="20"/>
        </w:rPr>
        <w:t>zytelny podpis rodzica/opiekuna</w:t>
      </w:r>
    </w:p>
    <w:p w:rsidR="00557433" w:rsidRPr="00E92196" w:rsidRDefault="00557433" w:rsidP="00557433">
      <w:pPr>
        <w:rPr>
          <w:b/>
        </w:rPr>
      </w:pPr>
    </w:p>
    <w:p w:rsidR="004F642B" w:rsidRDefault="004F642B"/>
    <w:sectPr w:rsidR="004F642B" w:rsidSect="002230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A3"/>
    <w:multiLevelType w:val="multilevel"/>
    <w:tmpl w:val="E724F67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3"/>
    <w:rsid w:val="004F642B"/>
    <w:rsid w:val="005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F5AA-34CB-4A40-8928-B76773B4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74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7433"/>
    <w:rPr>
      <w:color w:val="0563C1" w:themeColor="hyperlink"/>
      <w:u w:val="single"/>
    </w:rPr>
  </w:style>
  <w:style w:type="paragraph" w:customStyle="1" w:styleId="Standard">
    <w:name w:val="Standard"/>
    <w:rsid w:val="005574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2@mjo.krakow.pl" TargetMode="External"/><Relationship Id="rId5" Type="http://schemas.openxmlformats.org/officeDocument/2006/relationships/hyperlink" Target="http://www.mdkna10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</cp:revision>
  <dcterms:created xsi:type="dcterms:W3CDTF">2020-10-08T08:29:00Z</dcterms:created>
  <dcterms:modified xsi:type="dcterms:W3CDTF">2020-10-08T08:31:00Z</dcterms:modified>
</cp:coreProperties>
</file>